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EDF" w:rsidRDefault="00655EDF" w:rsidP="00655EDF"/>
    <w:tbl>
      <w:tblPr>
        <w:tblW w:w="10018" w:type="dxa"/>
        <w:tblInd w:w="-453" w:type="dxa"/>
        <w:tblLook w:val="01E0" w:firstRow="1" w:lastRow="1" w:firstColumn="1" w:lastColumn="1" w:noHBand="0" w:noVBand="0"/>
      </w:tblPr>
      <w:tblGrid>
        <w:gridCol w:w="3538"/>
        <w:gridCol w:w="6480"/>
      </w:tblGrid>
      <w:tr w:rsidR="00655EDF" w:rsidTr="00BA0E09">
        <w:tc>
          <w:tcPr>
            <w:tcW w:w="3538" w:type="dxa"/>
          </w:tcPr>
          <w:p w:rsidR="00655EDF" w:rsidRDefault="00655EDF" w:rsidP="00BA0E09">
            <w:pPr>
              <w:spacing w:line="276" w:lineRule="auto"/>
              <w:ind w:hanging="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UỶ BAN NHÂN DÂN</w:t>
            </w:r>
          </w:p>
          <w:p w:rsidR="00655EDF" w:rsidRDefault="00655EDF" w:rsidP="00BA0E09">
            <w:pPr>
              <w:spacing w:line="276" w:lineRule="auto"/>
              <w:ind w:hanging="108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E49D86" wp14:editId="5F7C1D48">
                      <wp:simplePos x="0" y="0"/>
                      <wp:positionH relativeFrom="column">
                        <wp:posOffset>549910</wp:posOffset>
                      </wp:positionH>
                      <wp:positionV relativeFrom="paragraph">
                        <wp:posOffset>204016</wp:posOffset>
                      </wp:positionV>
                      <wp:extent cx="832485" cy="0"/>
                      <wp:effectExtent l="0" t="0" r="24765" b="190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324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3pt,16.05pt" to="108.8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"/>
                  </w:pict>
                </mc:Fallback>
              </mc:AlternateContent>
            </w:r>
            <w:r>
              <w:rPr>
                <w:b/>
                <w:sz w:val="28"/>
                <w:szCs w:val="28"/>
              </w:rPr>
              <w:t>XÃ THỌ ĐIỀN</w:t>
            </w:r>
          </w:p>
          <w:p w:rsidR="00655EDF" w:rsidRDefault="00655EDF" w:rsidP="00BA0E0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655EDF" w:rsidRDefault="00655EDF" w:rsidP="00BA0E09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:   </w:t>
            </w:r>
            <w:r w:rsidR="00E53634">
              <w:rPr>
                <w:sz w:val="28"/>
                <w:szCs w:val="28"/>
              </w:rPr>
              <w:t>99</w:t>
            </w:r>
            <w:r>
              <w:rPr>
                <w:sz w:val="28"/>
                <w:szCs w:val="28"/>
              </w:rPr>
              <w:t xml:space="preserve">  /QĐ-UBND</w:t>
            </w:r>
          </w:p>
        </w:tc>
        <w:tc>
          <w:tcPr>
            <w:tcW w:w="6480" w:type="dxa"/>
          </w:tcPr>
          <w:p w:rsidR="00655EDF" w:rsidRDefault="00655EDF" w:rsidP="00BA0E09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CỘNG HÒA XÃ HỘI CHỦ NGHĨA VIỆT NAM</w:t>
            </w:r>
          </w:p>
          <w:p w:rsidR="00655EDF" w:rsidRDefault="00655EDF" w:rsidP="00BA0E09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EE4FFF" wp14:editId="3D7FCC65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209096</wp:posOffset>
                      </wp:positionV>
                      <wp:extent cx="2113915" cy="0"/>
                      <wp:effectExtent l="0" t="0" r="19685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39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1pt,16.45pt" to="227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"/>
                  </w:pict>
                </mc:Fallback>
              </mc:AlternateContent>
            </w:r>
            <w:r>
              <w:rPr>
                <w:b/>
                <w:sz w:val="28"/>
                <w:szCs w:val="28"/>
              </w:rPr>
              <w:t xml:space="preserve">                 </w:t>
            </w:r>
            <w:proofErr w:type="spellStart"/>
            <w:r>
              <w:rPr>
                <w:b/>
                <w:sz w:val="28"/>
                <w:szCs w:val="28"/>
              </w:rPr>
              <w:t>Độc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lập</w:t>
            </w:r>
            <w:proofErr w:type="spellEnd"/>
            <w:r>
              <w:rPr>
                <w:b/>
                <w:sz w:val="28"/>
                <w:szCs w:val="28"/>
              </w:rPr>
              <w:t xml:space="preserve"> - </w:t>
            </w:r>
            <w:proofErr w:type="spellStart"/>
            <w:r>
              <w:rPr>
                <w:b/>
                <w:sz w:val="28"/>
                <w:szCs w:val="28"/>
              </w:rPr>
              <w:t>Tự</w:t>
            </w:r>
            <w:proofErr w:type="spellEnd"/>
            <w:r>
              <w:rPr>
                <w:b/>
                <w:sz w:val="28"/>
                <w:szCs w:val="28"/>
              </w:rPr>
              <w:t xml:space="preserve"> do - </w:t>
            </w:r>
            <w:proofErr w:type="spellStart"/>
            <w:r>
              <w:rPr>
                <w:b/>
                <w:sz w:val="28"/>
                <w:szCs w:val="28"/>
              </w:rPr>
              <w:t>Hạnh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phúc</w:t>
            </w:r>
            <w:proofErr w:type="spellEnd"/>
          </w:p>
          <w:p w:rsidR="00655EDF" w:rsidRDefault="00655EDF" w:rsidP="00BA0E0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655EDF" w:rsidRDefault="00655EDF" w:rsidP="00BA0E09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Thọ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Điề</w:t>
            </w:r>
            <w:r w:rsidR="00BA7874">
              <w:rPr>
                <w:i/>
                <w:sz w:val="28"/>
                <w:szCs w:val="28"/>
              </w:rPr>
              <w:t>n</w:t>
            </w:r>
            <w:proofErr w:type="spellEnd"/>
            <w:r w:rsidR="00BA7874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="00BA7874">
              <w:rPr>
                <w:i/>
                <w:sz w:val="28"/>
                <w:szCs w:val="28"/>
              </w:rPr>
              <w:t>ngày</w:t>
            </w:r>
            <w:proofErr w:type="spellEnd"/>
            <w:r w:rsidR="00BA7874">
              <w:rPr>
                <w:i/>
                <w:sz w:val="28"/>
                <w:szCs w:val="28"/>
              </w:rPr>
              <w:t xml:space="preserve">   </w:t>
            </w:r>
            <w:r w:rsidR="00E53634">
              <w:rPr>
                <w:i/>
                <w:sz w:val="28"/>
                <w:szCs w:val="28"/>
              </w:rPr>
              <w:t>17</w:t>
            </w:r>
            <w:r w:rsidR="00BA7874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tháng</w:t>
            </w:r>
            <w:proofErr w:type="spellEnd"/>
            <w:r>
              <w:rPr>
                <w:i/>
                <w:sz w:val="28"/>
                <w:szCs w:val="28"/>
              </w:rPr>
              <w:t xml:space="preserve"> 7 </w:t>
            </w:r>
            <w:proofErr w:type="spellStart"/>
            <w:r>
              <w:rPr>
                <w:i/>
                <w:sz w:val="28"/>
                <w:szCs w:val="28"/>
              </w:rPr>
              <w:t>năm</w:t>
            </w:r>
            <w:proofErr w:type="spellEnd"/>
            <w:r>
              <w:rPr>
                <w:i/>
                <w:sz w:val="28"/>
                <w:szCs w:val="28"/>
              </w:rPr>
              <w:t xml:space="preserve"> 2024</w:t>
            </w:r>
          </w:p>
        </w:tc>
      </w:tr>
    </w:tbl>
    <w:p w:rsidR="00655EDF" w:rsidRDefault="00655EDF" w:rsidP="00655EDF">
      <w:pPr>
        <w:rPr>
          <w:b/>
          <w:sz w:val="28"/>
          <w:szCs w:val="28"/>
        </w:rPr>
      </w:pPr>
    </w:p>
    <w:p w:rsidR="00655EDF" w:rsidRDefault="00655EDF" w:rsidP="00655E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bookmarkStart w:id="0" w:name="_GoBack"/>
      <w:r>
        <w:rPr>
          <w:b/>
          <w:sz w:val="28"/>
          <w:szCs w:val="28"/>
        </w:rPr>
        <w:t>QUYẾT ĐỊNH</w:t>
      </w:r>
    </w:p>
    <w:p w:rsidR="00655EDF" w:rsidRDefault="00655EDF" w:rsidP="00655EDF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Về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việc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kiện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toàn</w:t>
      </w:r>
      <w:proofErr w:type="spellEnd"/>
      <w:r>
        <w:rPr>
          <w:b/>
          <w:sz w:val="28"/>
          <w:szCs w:val="28"/>
        </w:rPr>
        <w:t xml:space="preserve"> Ban </w:t>
      </w:r>
      <w:proofErr w:type="spellStart"/>
      <w:r>
        <w:rPr>
          <w:b/>
          <w:sz w:val="28"/>
          <w:szCs w:val="28"/>
        </w:rPr>
        <w:t>biên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tập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chương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trình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thu</w:t>
      </w:r>
      <w:proofErr w:type="spellEnd"/>
      <w:proofErr w:type="gram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phát</w:t>
      </w:r>
      <w:proofErr w:type="spellEnd"/>
      <w:r>
        <w:rPr>
          <w:b/>
          <w:sz w:val="28"/>
          <w:szCs w:val="28"/>
        </w:rPr>
        <w:t xml:space="preserve"> </w:t>
      </w:r>
    </w:p>
    <w:p w:rsidR="00655EDF" w:rsidRDefault="00655EDF" w:rsidP="00655EDF">
      <w:pPr>
        <w:jc w:val="center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của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đài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truyền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thanh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xã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Thọ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Điền</w:t>
      </w:r>
      <w:proofErr w:type="spellEnd"/>
      <w:r>
        <w:rPr>
          <w:b/>
          <w:sz w:val="28"/>
          <w:szCs w:val="28"/>
        </w:rPr>
        <w:t>.</w:t>
      </w:r>
    </w:p>
    <w:bookmarkEnd w:id="0"/>
    <w:p w:rsidR="00655EDF" w:rsidRDefault="00655EDF" w:rsidP="00655EDF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1C4949" wp14:editId="30343775">
                <wp:simplePos x="0" y="0"/>
                <wp:positionH relativeFrom="column">
                  <wp:posOffset>1917065</wp:posOffset>
                </wp:positionH>
                <wp:positionV relativeFrom="paragraph">
                  <wp:posOffset>37465</wp:posOffset>
                </wp:positionV>
                <wp:extent cx="1908175" cy="0"/>
                <wp:effectExtent l="0" t="0" r="15875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8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95pt,2.95pt" to="301.2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qroHAIAADY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"/>
            </w:pict>
          </mc:Fallback>
        </mc:AlternateContent>
      </w:r>
    </w:p>
    <w:p w:rsidR="00655EDF" w:rsidRDefault="00655EDF" w:rsidP="00655EDF">
      <w:pPr>
        <w:spacing w:line="380" w:lineRule="exact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ỦY BAN NHÂN DÂN XÃ</w:t>
      </w:r>
    </w:p>
    <w:p w:rsidR="00655EDF" w:rsidRDefault="00655EDF" w:rsidP="00655EDF">
      <w:pPr>
        <w:spacing w:line="340" w:lineRule="exact"/>
        <w:ind w:firstLine="720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Căn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cứ</w:t>
      </w:r>
      <w:proofErr w:type="spellEnd"/>
      <w:r>
        <w:rPr>
          <w:i/>
          <w:sz w:val="28"/>
          <w:szCs w:val="28"/>
        </w:rPr>
        <w:t xml:space="preserve">  </w:t>
      </w:r>
      <w:proofErr w:type="spellStart"/>
      <w:r>
        <w:rPr>
          <w:i/>
          <w:sz w:val="28"/>
          <w:szCs w:val="28"/>
        </w:rPr>
        <w:t>Luật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tổ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chức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chính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quyền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địa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phương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ngày</w:t>
      </w:r>
      <w:proofErr w:type="spellEnd"/>
      <w:r>
        <w:rPr>
          <w:i/>
          <w:sz w:val="28"/>
          <w:szCs w:val="28"/>
        </w:rPr>
        <w:t xml:space="preserve"> 19/6/2015;</w:t>
      </w:r>
      <w:r>
        <w:t xml:space="preserve"> </w:t>
      </w:r>
      <w:proofErr w:type="spellStart"/>
      <w:r>
        <w:rPr>
          <w:i/>
          <w:sz w:val="28"/>
          <w:szCs w:val="28"/>
        </w:rPr>
        <w:t>Luật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sửa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đổi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bổ</w:t>
      </w:r>
      <w:proofErr w:type="spellEnd"/>
      <w:r>
        <w:rPr>
          <w:i/>
          <w:sz w:val="28"/>
          <w:szCs w:val="28"/>
        </w:rPr>
        <w:t xml:space="preserve"> sung </w:t>
      </w:r>
      <w:proofErr w:type="spellStart"/>
      <w:r>
        <w:rPr>
          <w:i/>
          <w:sz w:val="28"/>
          <w:szCs w:val="28"/>
        </w:rPr>
        <w:t>một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số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điều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Luật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tổ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chức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Chính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phủ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và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Luật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tổ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chức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chính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quyền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địa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phương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ngày</w:t>
      </w:r>
      <w:proofErr w:type="spellEnd"/>
      <w:r>
        <w:rPr>
          <w:i/>
          <w:sz w:val="28"/>
          <w:szCs w:val="28"/>
        </w:rPr>
        <w:t xml:space="preserve"> 22/11/2019;</w:t>
      </w:r>
    </w:p>
    <w:p w:rsidR="00655EDF" w:rsidRDefault="00655EDF" w:rsidP="00655EDF">
      <w:pPr>
        <w:spacing w:line="340" w:lineRule="exact"/>
        <w:ind w:firstLine="720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Căn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cứ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Quyết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định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số</w:t>
      </w:r>
      <w:proofErr w:type="spellEnd"/>
      <w:r>
        <w:rPr>
          <w:i/>
          <w:sz w:val="28"/>
          <w:szCs w:val="28"/>
        </w:rPr>
        <w:t xml:space="preserve"> 51/2013/QĐ - UBND </w:t>
      </w:r>
      <w:proofErr w:type="spellStart"/>
      <w:r>
        <w:rPr>
          <w:i/>
          <w:sz w:val="28"/>
          <w:szCs w:val="28"/>
        </w:rPr>
        <w:t>ngày</w:t>
      </w:r>
      <w:proofErr w:type="spellEnd"/>
      <w:r>
        <w:rPr>
          <w:i/>
          <w:sz w:val="28"/>
          <w:szCs w:val="28"/>
        </w:rPr>
        <w:t xml:space="preserve"> 26 /11/2013 </w:t>
      </w:r>
      <w:proofErr w:type="spellStart"/>
      <w:r>
        <w:rPr>
          <w:i/>
          <w:sz w:val="28"/>
          <w:szCs w:val="28"/>
        </w:rPr>
        <w:t>của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Ủy</w:t>
      </w:r>
      <w:proofErr w:type="spellEnd"/>
      <w:r>
        <w:rPr>
          <w:i/>
          <w:sz w:val="28"/>
          <w:szCs w:val="28"/>
        </w:rPr>
        <w:t xml:space="preserve"> ban </w:t>
      </w:r>
      <w:proofErr w:type="spellStart"/>
      <w:r>
        <w:rPr>
          <w:i/>
          <w:sz w:val="28"/>
          <w:szCs w:val="28"/>
        </w:rPr>
        <w:t>nhân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dân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tỉnh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Hà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Tĩnh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về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việc</w:t>
      </w:r>
      <w:proofErr w:type="spellEnd"/>
      <w:r>
        <w:rPr>
          <w:i/>
          <w:sz w:val="28"/>
          <w:szCs w:val="28"/>
        </w:rPr>
        <w:t xml:space="preserve"> ban </w:t>
      </w:r>
      <w:proofErr w:type="spellStart"/>
      <w:r>
        <w:rPr>
          <w:i/>
          <w:sz w:val="28"/>
          <w:szCs w:val="28"/>
        </w:rPr>
        <w:t>hành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Quy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chế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hoạt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động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Trạm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Truyền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thanh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cơ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sở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trên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địa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bàn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tỉnh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Hà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Tĩnh</w:t>
      </w:r>
      <w:proofErr w:type="spellEnd"/>
      <w:r>
        <w:rPr>
          <w:i/>
          <w:sz w:val="28"/>
          <w:szCs w:val="28"/>
        </w:rPr>
        <w:t>;</w:t>
      </w:r>
    </w:p>
    <w:p w:rsidR="00655EDF" w:rsidRDefault="00655EDF" w:rsidP="00655EDF">
      <w:pPr>
        <w:spacing w:line="340" w:lineRule="exact"/>
        <w:ind w:firstLine="720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Xét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đề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nghị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của</w:t>
      </w:r>
      <w:proofErr w:type="spellEnd"/>
      <w:r>
        <w:rPr>
          <w:i/>
          <w:sz w:val="28"/>
          <w:szCs w:val="28"/>
        </w:rPr>
        <w:t xml:space="preserve"> Ban </w:t>
      </w:r>
      <w:proofErr w:type="spellStart"/>
      <w:r>
        <w:rPr>
          <w:i/>
          <w:sz w:val="28"/>
          <w:szCs w:val="28"/>
        </w:rPr>
        <w:t>văn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hóa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xã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Thọ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Điền</w:t>
      </w:r>
      <w:proofErr w:type="spellEnd"/>
      <w:r>
        <w:rPr>
          <w:i/>
          <w:sz w:val="28"/>
          <w:szCs w:val="28"/>
        </w:rPr>
        <w:t>,</w:t>
      </w:r>
    </w:p>
    <w:p w:rsidR="00655EDF" w:rsidRDefault="00655EDF" w:rsidP="00655EDF">
      <w:pPr>
        <w:spacing w:before="120" w:after="120" w:line="3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QUYẾT ĐỊNH:</w:t>
      </w:r>
    </w:p>
    <w:p w:rsidR="00655EDF" w:rsidRDefault="00655EDF" w:rsidP="00655EDF">
      <w:pPr>
        <w:spacing w:line="340" w:lineRule="exact"/>
        <w:ind w:firstLine="720"/>
        <w:rPr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Điều</w:t>
      </w:r>
      <w:proofErr w:type="spellEnd"/>
      <w:r>
        <w:rPr>
          <w:b/>
          <w:sz w:val="28"/>
          <w:szCs w:val="28"/>
        </w:rPr>
        <w:t xml:space="preserve"> 1.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Kiện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toàn</w:t>
      </w:r>
      <w:proofErr w:type="spellEnd"/>
      <w:r>
        <w:rPr>
          <w:sz w:val="28"/>
          <w:szCs w:val="28"/>
        </w:rPr>
        <w:t xml:space="preserve">  Ban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truyền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Điền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gồm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ông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>:</w:t>
      </w:r>
    </w:p>
    <w:p w:rsidR="00655EDF" w:rsidRDefault="00655EDF" w:rsidP="00655EDF">
      <w:pPr>
        <w:spacing w:line="340" w:lineRule="exac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Ông</w:t>
      </w:r>
      <w:proofErr w:type="spellEnd"/>
      <w:r>
        <w:rPr>
          <w:sz w:val="28"/>
          <w:szCs w:val="28"/>
        </w:rPr>
        <w:t xml:space="preserve">:  </w:t>
      </w:r>
      <w:proofErr w:type="spellStart"/>
      <w:r>
        <w:rPr>
          <w:sz w:val="28"/>
          <w:szCs w:val="28"/>
        </w:rPr>
        <w:t>Nguyễn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Hoàng</w:t>
      </w:r>
      <w:proofErr w:type="spellEnd"/>
      <w:r>
        <w:rPr>
          <w:sz w:val="28"/>
          <w:szCs w:val="28"/>
        </w:rPr>
        <w:t xml:space="preserve"> Minh, </w:t>
      </w:r>
      <w:proofErr w:type="spellStart"/>
      <w:r>
        <w:rPr>
          <w:sz w:val="28"/>
          <w:szCs w:val="28"/>
        </w:rPr>
        <w:t>Phó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tịch</w:t>
      </w:r>
      <w:proofErr w:type="spellEnd"/>
      <w:r>
        <w:rPr>
          <w:sz w:val="28"/>
          <w:szCs w:val="28"/>
        </w:rPr>
        <w:t xml:space="preserve"> UBND </w:t>
      </w:r>
      <w:proofErr w:type="spellStart"/>
      <w:r>
        <w:rPr>
          <w:sz w:val="28"/>
          <w:szCs w:val="28"/>
        </w:rPr>
        <w:t>xã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Trưởng</w:t>
      </w:r>
      <w:proofErr w:type="spellEnd"/>
      <w:r>
        <w:rPr>
          <w:sz w:val="28"/>
          <w:szCs w:val="28"/>
        </w:rPr>
        <w:t xml:space="preserve"> ban;</w:t>
      </w:r>
    </w:p>
    <w:p w:rsidR="00655EDF" w:rsidRDefault="00655EDF" w:rsidP="00655EDF">
      <w:pPr>
        <w:spacing w:line="340" w:lineRule="exac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Ông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Trần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Thống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tịch</w:t>
      </w:r>
      <w:proofErr w:type="spellEnd"/>
      <w:r>
        <w:rPr>
          <w:sz w:val="28"/>
          <w:szCs w:val="28"/>
        </w:rPr>
        <w:t xml:space="preserve"> UBMTTQ </w:t>
      </w:r>
      <w:proofErr w:type="spellStart"/>
      <w:r>
        <w:rPr>
          <w:sz w:val="28"/>
          <w:szCs w:val="28"/>
        </w:rPr>
        <w:t>xã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Phó</w:t>
      </w:r>
      <w:proofErr w:type="spellEnd"/>
      <w:r>
        <w:rPr>
          <w:sz w:val="28"/>
          <w:szCs w:val="28"/>
        </w:rPr>
        <w:t xml:space="preserve"> ban; </w:t>
      </w:r>
    </w:p>
    <w:p w:rsidR="00655EDF" w:rsidRDefault="00655EDF" w:rsidP="00655EDF">
      <w:pPr>
        <w:spacing w:line="340" w:lineRule="exac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Ông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Đào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Hùng</w:t>
      </w:r>
      <w:proofErr w:type="spellEnd"/>
      <w:proofErr w:type="gramStart"/>
      <w:r>
        <w:rPr>
          <w:sz w:val="28"/>
          <w:szCs w:val="28"/>
        </w:rPr>
        <w:t>,  CC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hóa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Xã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BA7874">
        <w:rPr>
          <w:sz w:val="28"/>
          <w:szCs w:val="28"/>
        </w:rPr>
        <w:t>Thư</w:t>
      </w:r>
      <w:proofErr w:type="spellEnd"/>
      <w:r w:rsidR="00BA7874">
        <w:rPr>
          <w:sz w:val="28"/>
          <w:szCs w:val="28"/>
        </w:rPr>
        <w:t xml:space="preserve"> </w:t>
      </w:r>
      <w:proofErr w:type="spellStart"/>
      <w:r w:rsidR="00BA7874">
        <w:rPr>
          <w:sz w:val="28"/>
          <w:szCs w:val="28"/>
        </w:rPr>
        <w:t>ký</w:t>
      </w:r>
      <w:proofErr w:type="spellEnd"/>
      <w:r w:rsidR="00BA7874">
        <w:rPr>
          <w:sz w:val="28"/>
          <w:szCs w:val="28"/>
        </w:rPr>
        <w:t>;</w:t>
      </w:r>
    </w:p>
    <w:p w:rsidR="00655EDF" w:rsidRDefault="002E01E8" w:rsidP="00655EDF">
      <w:pPr>
        <w:spacing w:line="340" w:lineRule="exac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Bà</w:t>
      </w:r>
      <w:proofErr w:type="spellEnd"/>
      <w:r w:rsidR="00655EDF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Lê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Lan</w:t>
      </w:r>
      <w:proofErr w:type="spellEnd"/>
      <w:r w:rsidR="00655EDF">
        <w:rPr>
          <w:sz w:val="28"/>
          <w:szCs w:val="28"/>
        </w:rPr>
        <w:t xml:space="preserve">, </w:t>
      </w:r>
      <w:r w:rsidR="000B210D">
        <w:rPr>
          <w:sz w:val="28"/>
          <w:szCs w:val="28"/>
        </w:rPr>
        <w:t>VP</w:t>
      </w:r>
      <w:r w:rsidR="00655EDF">
        <w:rPr>
          <w:sz w:val="28"/>
          <w:szCs w:val="28"/>
        </w:rPr>
        <w:t xml:space="preserve"> </w:t>
      </w:r>
      <w:proofErr w:type="spellStart"/>
      <w:r w:rsidR="00655EDF">
        <w:rPr>
          <w:sz w:val="28"/>
          <w:szCs w:val="28"/>
        </w:rPr>
        <w:t>Đảng</w:t>
      </w:r>
      <w:proofErr w:type="spellEnd"/>
      <w:r w:rsidR="00655EDF">
        <w:rPr>
          <w:sz w:val="28"/>
          <w:szCs w:val="28"/>
        </w:rPr>
        <w:t xml:space="preserve"> </w:t>
      </w:r>
      <w:proofErr w:type="spellStart"/>
      <w:r w:rsidR="00655EDF">
        <w:rPr>
          <w:sz w:val="28"/>
          <w:szCs w:val="28"/>
        </w:rPr>
        <w:t>ủy</w:t>
      </w:r>
      <w:proofErr w:type="spellEnd"/>
      <w:proofErr w:type="gramStart"/>
      <w:r w:rsidR="00655EDF">
        <w:rPr>
          <w:sz w:val="28"/>
          <w:szCs w:val="28"/>
        </w:rPr>
        <w:t xml:space="preserve">,  </w:t>
      </w:r>
      <w:proofErr w:type="spellStart"/>
      <w:r w:rsidR="00BA7874">
        <w:rPr>
          <w:sz w:val="28"/>
          <w:szCs w:val="28"/>
        </w:rPr>
        <w:t>Thành</w:t>
      </w:r>
      <w:proofErr w:type="spellEnd"/>
      <w:proofErr w:type="gramEnd"/>
      <w:r w:rsidR="00BA7874">
        <w:rPr>
          <w:sz w:val="28"/>
          <w:szCs w:val="28"/>
        </w:rPr>
        <w:t xml:space="preserve"> </w:t>
      </w:r>
      <w:proofErr w:type="spellStart"/>
      <w:r w:rsidR="00BA7874">
        <w:rPr>
          <w:sz w:val="28"/>
          <w:szCs w:val="28"/>
        </w:rPr>
        <w:t>viên</w:t>
      </w:r>
      <w:proofErr w:type="spellEnd"/>
      <w:r w:rsidR="00BA7874">
        <w:rPr>
          <w:sz w:val="28"/>
          <w:szCs w:val="28"/>
        </w:rPr>
        <w:t>;</w:t>
      </w:r>
    </w:p>
    <w:p w:rsidR="00655EDF" w:rsidRDefault="00655EDF" w:rsidP="00655EDF">
      <w:pPr>
        <w:spacing w:line="340" w:lineRule="exac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Ông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Nguyễn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, </w:t>
      </w:r>
      <w:r w:rsidR="00BA7874">
        <w:rPr>
          <w:sz w:val="28"/>
          <w:szCs w:val="28"/>
        </w:rPr>
        <w:t xml:space="preserve">CB </w:t>
      </w:r>
      <w:proofErr w:type="spellStart"/>
      <w:r w:rsidR="00BA7874">
        <w:rPr>
          <w:sz w:val="28"/>
          <w:szCs w:val="28"/>
        </w:rPr>
        <w:t>phụ</w:t>
      </w:r>
      <w:proofErr w:type="spellEnd"/>
      <w:r w:rsidR="00BA7874">
        <w:rPr>
          <w:sz w:val="28"/>
          <w:szCs w:val="28"/>
        </w:rPr>
        <w:t xml:space="preserve"> </w:t>
      </w:r>
      <w:proofErr w:type="spellStart"/>
      <w:r w:rsidR="00BA7874">
        <w:rPr>
          <w:sz w:val="28"/>
          <w:szCs w:val="28"/>
        </w:rPr>
        <w:t>trách</w:t>
      </w:r>
      <w:proofErr w:type="spellEnd"/>
      <w:r w:rsidR="00BA7874">
        <w:rPr>
          <w:sz w:val="28"/>
          <w:szCs w:val="28"/>
        </w:rPr>
        <w:t xml:space="preserve"> </w:t>
      </w:r>
      <w:proofErr w:type="spellStart"/>
      <w:r w:rsidR="00BA7874">
        <w:rPr>
          <w:sz w:val="28"/>
          <w:szCs w:val="28"/>
        </w:rPr>
        <w:t>đài</w:t>
      </w:r>
      <w:proofErr w:type="spellEnd"/>
      <w:r w:rsidR="00BA7874">
        <w:rPr>
          <w:sz w:val="28"/>
          <w:szCs w:val="28"/>
        </w:rPr>
        <w:t xml:space="preserve"> </w:t>
      </w:r>
      <w:proofErr w:type="spellStart"/>
      <w:r w:rsidR="00BA7874">
        <w:rPr>
          <w:sz w:val="28"/>
          <w:szCs w:val="28"/>
        </w:rPr>
        <w:t>truyề</w:t>
      </w:r>
      <w:r w:rsidR="002E01E8">
        <w:rPr>
          <w:sz w:val="28"/>
          <w:szCs w:val="28"/>
        </w:rPr>
        <w:t>n</w:t>
      </w:r>
      <w:proofErr w:type="spellEnd"/>
      <w:r w:rsidR="002E01E8">
        <w:rPr>
          <w:sz w:val="28"/>
          <w:szCs w:val="28"/>
        </w:rPr>
        <w:t xml:space="preserve"> </w:t>
      </w:r>
      <w:proofErr w:type="spellStart"/>
      <w:r w:rsidR="002E01E8">
        <w:rPr>
          <w:sz w:val="28"/>
          <w:szCs w:val="28"/>
        </w:rPr>
        <w:t>thanh</w:t>
      </w:r>
      <w:proofErr w:type="spellEnd"/>
      <w:r w:rsidR="002E01E8">
        <w:rPr>
          <w:sz w:val="28"/>
          <w:szCs w:val="28"/>
        </w:rPr>
        <w:t>,</w:t>
      </w:r>
      <w:r w:rsidR="002E01E8" w:rsidRPr="002E01E8">
        <w:rPr>
          <w:sz w:val="28"/>
          <w:szCs w:val="28"/>
        </w:rPr>
        <w:t xml:space="preserve"> </w:t>
      </w:r>
      <w:proofErr w:type="spellStart"/>
      <w:r w:rsidR="002E01E8">
        <w:rPr>
          <w:sz w:val="28"/>
          <w:szCs w:val="28"/>
        </w:rPr>
        <w:t>Thành</w:t>
      </w:r>
      <w:proofErr w:type="spellEnd"/>
      <w:r w:rsidR="002E01E8">
        <w:rPr>
          <w:sz w:val="28"/>
          <w:szCs w:val="28"/>
        </w:rPr>
        <w:t xml:space="preserve"> </w:t>
      </w:r>
      <w:proofErr w:type="spellStart"/>
      <w:r w:rsidR="002E01E8">
        <w:rPr>
          <w:sz w:val="28"/>
          <w:szCs w:val="28"/>
        </w:rPr>
        <w:t>viên</w:t>
      </w:r>
      <w:proofErr w:type="spellEnd"/>
      <w:r w:rsidR="002E01E8">
        <w:rPr>
          <w:sz w:val="28"/>
          <w:szCs w:val="28"/>
        </w:rPr>
        <w:t>;</w:t>
      </w:r>
    </w:p>
    <w:p w:rsidR="000B210D" w:rsidRDefault="000B210D" w:rsidP="00655EDF">
      <w:pPr>
        <w:spacing w:line="340" w:lineRule="exac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6.Ông: </w:t>
      </w:r>
      <w:proofErr w:type="spellStart"/>
      <w:r>
        <w:rPr>
          <w:sz w:val="28"/>
          <w:szCs w:val="28"/>
        </w:rPr>
        <w:t>Đặng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Tuân</w:t>
      </w:r>
      <w:proofErr w:type="spellEnd"/>
      <w:r>
        <w:rPr>
          <w:sz w:val="28"/>
          <w:szCs w:val="28"/>
        </w:rPr>
        <w:t xml:space="preserve">, BT </w:t>
      </w:r>
      <w:proofErr w:type="spellStart"/>
      <w:r>
        <w:rPr>
          <w:sz w:val="28"/>
          <w:szCs w:val="28"/>
        </w:rPr>
        <w:t>Đoàn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xã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>;</w:t>
      </w:r>
    </w:p>
    <w:p w:rsidR="000B210D" w:rsidRDefault="000B210D" w:rsidP="00655EDF">
      <w:pPr>
        <w:spacing w:line="340" w:lineRule="exac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7.Ông: </w:t>
      </w:r>
      <w:proofErr w:type="spellStart"/>
      <w:r>
        <w:rPr>
          <w:sz w:val="28"/>
          <w:szCs w:val="28"/>
        </w:rPr>
        <w:t>Nguyễn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Hùng</w:t>
      </w:r>
      <w:proofErr w:type="spellEnd"/>
      <w:r>
        <w:rPr>
          <w:sz w:val="28"/>
          <w:szCs w:val="28"/>
        </w:rPr>
        <w:t xml:space="preserve">, VP – TK,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>.</w:t>
      </w:r>
    </w:p>
    <w:p w:rsidR="00655EDF" w:rsidRDefault="00655EDF" w:rsidP="00655EDF">
      <w:pPr>
        <w:spacing w:line="340" w:lineRule="exact"/>
        <w:ind w:firstLine="720"/>
        <w:rPr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Điều</w:t>
      </w:r>
      <w:proofErr w:type="spellEnd"/>
      <w:r>
        <w:rPr>
          <w:b/>
          <w:sz w:val="28"/>
          <w:szCs w:val="28"/>
        </w:rPr>
        <w:t xml:space="preserve"> 2.</w:t>
      </w:r>
      <w:proofErr w:type="gramEnd"/>
      <w:r>
        <w:rPr>
          <w:sz w:val="28"/>
          <w:szCs w:val="28"/>
        </w:rPr>
        <w:t xml:space="preserve"> Ban </w:t>
      </w:r>
      <w:proofErr w:type="spellStart"/>
      <w:r>
        <w:rPr>
          <w:sz w:val="28"/>
          <w:szCs w:val="28"/>
        </w:rPr>
        <w:t>biên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nội</w:t>
      </w:r>
      <w:proofErr w:type="spellEnd"/>
      <w:r>
        <w:rPr>
          <w:sz w:val="28"/>
          <w:szCs w:val="28"/>
        </w:rPr>
        <w:t xml:space="preserve"> dung </w:t>
      </w:r>
      <w:proofErr w:type="spellStart"/>
      <w:r>
        <w:rPr>
          <w:sz w:val="28"/>
          <w:szCs w:val="28"/>
        </w:rPr>
        <w:t>phù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theo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>;</w:t>
      </w:r>
    </w:p>
    <w:p w:rsidR="00655EDF" w:rsidRDefault="00655EDF" w:rsidP="00655EDF">
      <w:pPr>
        <w:spacing w:line="340" w:lineRule="exact"/>
        <w:ind w:firstLine="720"/>
        <w:rPr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Điều</w:t>
      </w:r>
      <w:proofErr w:type="spellEnd"/>
      <w:r>
        <w:rPr>
          <w:b/>
          <w:sz w:val="28"/>
          <w:szCs w:val="28"/>
        </w:rPr>
        <w:t xml:space="preserve"> 3.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ký</w:t>
      </w:r>
      <w:proofErr w:type="spellEnd"/>
      <w:r>
        <w:rPr>
          <w:sz w:val="28"/>
          <w:szCs w:val="28"/>
        </w:rPr>
        <w:t xml:space="preserve"> </w:t>
      </w:r>
      <w:r w:rsidR="00BA7874">
        <w:rPr>
          <w:sz w:val="28"/>
          <w:szCs w:val="28"/>
        </w:rPr>
        <w:t>.</w:t>
      </w:r>
      <w:proofErr w:type="gramEnd"/>
    </w:p>
    <w:p w:rsidR="00655EDF" w:rsidRDefault="00655EDF" w:rsidP="00655EDF">
      <w:pPr>
        <w:spacing w:line="340" w:lineRule="exact"/>
        <w:ind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r w:rsidR="00BA7874">
        <w:rPr>
          <w:sz w:val="28"/>
          <w:szCs w:val="28"/>
        </w:rPr>
        <w:t>UBND</w:t>
      </w:r>
      <w:r>
        <w:rPr>
          <w:sz w:val="28"/>
          <w:szCs w:val="28"/>
        </w:rPr>
        <w:t xml:space="preserve">, Ban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hóa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tin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ông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điều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căn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cứ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quyết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định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>./.</w:t>
      </w:r>
    </w:p>
    <w:tbl>
      <w:tblPr>
        <w:tblW w:w="9214" w:type="dxa"/>
        <w:tblInd w:w="108" w:type="dxa"/>
        <w:tblLook w:val="01E0" w:firstRow="1" w:lastRow="1" w:firstColumn="1" w:lastColumn="1" w:noHBand="0" w:noVBand="0"/>
      </w:tblPr>
      <w:tblGrid>
        <w:gridCol w:w="3828"/>
        <w:gridCol w:w="5386"/>
      </w:tblGrid>
      <w:tr w:rsidR="00655EDF" w:rsidTr="002E01E8">
        <w:trPr>
          <w:trHeight w:val="80"/>
        </w:trPr>
        <w:tc>
          <w:tcPr>
            <w:tcW w:w="3828" w:type="dxa"/>
            <w:hideMark/>
          </w:tcPr>
          <w:p w:rsidR="00655EDF" w:rsidRDefault="00655EDF" w:rsidP="00BA0E09">
            <w:pPr>
              <w:spacing w:before="120" w:line="276" w:lineRule="auto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Nơi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nhận</w:t>
            </w:r>
            <w:proofErr w:type="spellEnd"/>
            <w:r>
              <w:rPr>
                <w:b/>
                <w:i/>
                <w:sz w:val="24"/>
              </w:rPr>
              <w:t xml:space="preserve">: </w:t>
            </w:r>
          </w:p>
          <w:p w:rsidR="00655EDF" w:rsidRDefault="00655EDF" w:rsidP="00BA0E09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- </w:t>
            </w:r>
            <w:proofErr w:type="spellStart"/>
            <w:r>
              <w:rPr>
                <w:sz w:val="22"/>
                <w:szCs w:val="22"/>
              </w:rPr>
              <w:t>Như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Điều</w:t>
            </w:r>
            <w:proofErr w:type="spellEnd"/>
            <w:r>
              <w:rPr>
                <w:sz w:val="22"/>
                <w:szCs w:val="22"/>
              </w:rPr>
              <w:t xml:space="preserve"> 3;</w:t>
            </w:r>
          </w:p>
          <w:p w:rsidR="00655EDF" w:rsidRDefault="00655EDF" w:rsidP="00BA0E09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- </w:t>
            </w:r>
            <w:proofErr w:type="spellStart"/>
            <w:r>
              <w:rPr>
                <w:sz w:val="22"/>
                <w:szCs w:val="22"/>
              </w:rPr>
              <w:t>Phòng</w:t>
            </w:r>
            <w:proofErr w:type="spellEnd"/>
            <w:r>
              <w:rPr>
                <w:sz w:val="22"/>
                <w:szCs w:val="22"/>
              </w:rPr>
              <w:t xml:space="preserve"> VH </w:t>
            </w:r>
            <w:proofErr w:type="spellStart"/>
            <w:r>
              <w:rPr>
                <w:sz w:val="22"/>
                <w:szCs w:val="22"/>
              </w:rPr>
              <w:t>huyện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655EDF" w:rsidRDefault="00655EDF" w:rsidP="00BA0E09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- TT </w:t>
            </w:r>
            <w:proofErr w:type="spellStart"/>
            <w:r>
              <w:rPr>
                <w:sz w:val="22"/>
                <w:szCs w:val="22"/>
              </w:rPr>
              <w:t>Đảng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uỷ</w:t>
            </w:r>
            <w:proofErr w:type="spellEnd"/>
            <w:r>
              <w:rPr>
                <w:sz w:val="22"/>
                <w:szCs w:val="22"/>
              </w:rPr>
              <w:t>; HĐND;</w:t>
            </w:r>
          </w:p>
          <w:p w:rsidR="00655EDF" w:rsidRDefault="00655EDF" w:rsidP="00BA0E09">
            <w:pPr>
              <w:spacing w:line="276" w:lineRule="auto"/>
              <w:rPr>
                <w:szCs w:val="28"/>
              </w:rPr>
            </w:pPr>
            <w:r>
              <w:rPr>
                <w:sz w:val="22"/>
                <w:szCs w:val="22"/>
              </w:rPr>
              <w:t xml:space="preserve">   - </w:t>
            </w:r>
            <w:proofErr w:type="spellStart"/>
            <w:r>
              <w:rPr>
                <w:sz w:val="22"/>
                <w:szCs w:val="22"/>
              </w:rPr>
              <w:t>Lưu</w:t>
            </w:r>
            <w:proofErr w:type="spellEnd"/>
            <w:r>
              <w:rPr>
                <w:sz w:val="22"/>
                <w:szCs w:val="22"/>
              </w:rPr>
              <w:t>: VT, UBND</w:t>
            </w:r>
          </w:p>
        </w:tc>
        <w:tc>
          <w:tcPr>
            <w:tcW w:w="5386" w:type="dxa"/>
          </w:tcPr>
          <w:p w:rsidR="00655EDF" w:rsidRDefault="00655EDF" w:rsidP="00BA0E09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TM. UỶ BAN NHÂN DÂN</w:t>
            </w:r>
          </w:p>
          <w:p w:rsidR="00655EDF" w:rsidRDefault="00655EDF" w:rsidP="00BA0E0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CHỦ TỊCH</w:t>
            </w:r>
          </w:p>
          <w:p w:rsidR="00655EDF" w:rsidRDefault="00655EDF" w:rsidP="00BA0E09">
            <w:pPr>
              <w:tabs>
                <w:tab w:val="left" w:pos="1800"/>
              </w:tabs>
              <w:spacing w:line="276" w:lineRule="auto"/>
              <w:jc w:val="center"/>
              <w:rPr>
                <w:b/>
                <w:noProof/>
                <w:sz w:val="28"/>
                <w:szCs w:val="28"/>
              </w:rPr>
            </w:pPr>
          </w:p>
          <w:p w:rsidR="00655EDF" w:rsidRDefault="00655EDF" w:rsidP="000B210D">
            <w:pPr>
              <w:tabs>
                <w:tab w:val="left" w:pos="1800"/>
              </w:tabs>
              <w:spacing w:line="276" w:lineRule="auto"/>
              <w:rPr>
                <w:b/>
                <w:noProof/>
                <w:sz w:val="28"/>
                <w:szCs w:val="28"/>
              </w:rPr>
            </w:pPr>
          </w:p>
          <w:p w:rsidR="00655EDF" w:rsidRDefault="00655EDF" w:rsidP="00BA0E09">
            <w:pPr>
              <w:tabs>
                <w:tab w:val="left" w:pos="180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655EDF" w:rsidRDefault="00655EDF" w:rsidP="00BA0E0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Nguyễn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Đăng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Nhàn</w:t>
            </w:r>
            <w:proofErr w:type="spellEnd"/>
          </w:p>
          <w:p w:rsidR="00655EDF" w:rsidRDefault="00655EDF" w:rsidP="00BA0E09">
            <w:pPr>
              <w:spacing w:line="276" w:lineRule="auto"/>
              <w:rPr>
                <w:b/>
                <w:szCs w:val="28"/>
              </w:rPr>
            </w:pPr>
          </w:p>
        </w:tc>
      </w:tr>
    </w:tbl>
    <w:p w:rsidR="00655EDF" w:rsidRDefault="00655EDF" w:rsidP="00655EDF">
      <w:pPr>
        <w:spacing w:line="340" w:lineRule="exact"/>
        <w:ind w:firstLine="720"/>
        <w:rPr>
          <w:sz w:val="28"/>
          <w:szCs w:val="28"/>
        </w:rPr>
      </w:pPr>
    </w:p>
    <w:p w:rsidR="00655EDF" w:rsidRDefault="00655EDF" w:rsidP="00655EDF"/>
    <w:p w:rsidR="00A66955" w:rsidRDefault="00A66955"/>
    <w:sectPr w:rsidR="00A66955" w:rsidSect="006860B0">
      <w:pgSz w:w="11907" w:h="16840" w:code="9"/>
      <w:pgMar w:top="1134" w:right="96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EDF"/>
    <w:rsid w:val="00076C58"/>
    <w:rsid w:val="000B210D"/>
    <w:rsid w:val="002B6705"/>
    <w:rsid w:val="002E01E8"/>
    <w:rsid w:val="00655EDF"/>
    <w:rsid w:val="006860B0"/>
    <w:rsid w:val="00A66955"/>
    <w:rsid w:val="00B26886"/>
    <w:rsid w:val="00BA7874"/>
    <w:rsid w:val="00D04CF2"/>
    <w:rsid w:val="00E5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EDF"/>
    <w:pPr>
      <w:spacing w:after="0" w:line="240" w:lineRule="auto"/>
      <w:jc w:val="both"/>
    </w:pPr>
    <w:rPr>
      <w:rFonts w:eastAsia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EDF"/>
    <w:pPr>
      <w:spacing w:after="0" w:line="240" w:lineRule="auto"/>
      <w:jc w:val="both"/>
    </w:pPr>
    <w:rPr>
      <w:rFonts w:eastAsia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BENH VIEN LAPTOP</dc:creator>
  <cp:lastModifiedBy>BENH VIEN LAPTOP</cp:lastModifiedBy>
  <cp:revision>2</cp:revision>
  <cp:lastPrinted>2024-07-17T09:54:00Z</cp:lastPrinted>
  <dcterms:created xsi:type="dcterms:W3CDTF">2024-07-17T15:49:00Z</dcterms:created>
  <dcterms:modified xsi:type="dcterms:W3CDTF">2024-07-17T15:49:00Z</dcterms:modified>
</cp:coreProperties>
</file>